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3AD1D" w14:textId="5A7BBFBB" w:rsidR="00002484" w:rsidRDefault="00DC1B4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2E7E5" wp14:editId="037A5F41">
                <wp:simplePos x="0" y="0"/>
                <wp:positionH relativeFrom="margin">
                  <wp:posOffset>182880</wp:posOffset>
                </wp:positionH>
                <wp:positionV relativeFrom="paragraph">
                  <wp:posOffset>-7620</wp:posOffset>
                </wp:positionV>
                <wp:extent cx="8869680" cy="1272540"/>
                <wp:effectExtent l="0" t="0" r="0" b="38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69680" cy="127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CFA08E1" w14:textId="795D66E6" w:rsidR="00002484" w:rsidRPr="00B818DA" w:rsidRDefault="00002484" w:rsidP="00002484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18DA"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highlight w:val="green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เทศบาลตำบล</w:t>
                            </w:r>
                            <w:r w:rsidR="00DC1B49" w:rsidRPr="00B818DA"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highlight w:val="green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นาบอน</w:t>
                            </w:r>
                            <w:r w:rsidRPr="00B818DA"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highlight w:val="green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ขยายเวลาชำระภาษี ถึง </w:t>
                            </w:r>
                            <w:r w:rsidR="00307580"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highlight w:val="green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30</w:t>
                            </w:r>
                            <w:r w:rsidRPr="00B818DA"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highlight w:val="green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กันยายน 2563</w:t>
                            </w:r>
                          </w:p>
                          <w:p w14:paraId="6079C1C9" w14:textId="741AC550" w:rsidR="00002484" w:rsidRPr="00B818DA" w:rsidRDefault="00002484" w:rsidP="00002484">
                            <w:pPr>
                              <w:jc w:val="center"/>
                              <w:rPr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818DA">
                              <w:rPr>
                                <w:rFonts w:hint="cs"/>
                                <w:color w:val="000000" w:themeColor="text1"/>
                                <w:sz w:val="56"/>
                                <w:szCs w:val="56"/>
                                <w:highlight w:val="green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ตั้งแต่เวลา 08.30-16.30 ยกเว้นวันหยุดราชการ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62E7E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4.4pt;margin-top:-.6pt;width:698.4pt;height:100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" filled="f" stroked="f">
                <v:fill o:detectmouseclick="t"/>
                <v:textbox>
                  <w:txbxContent>
                    <w:p w14:paraId="1CFA08E1" w14:textId="795D66E6" w:rsidR="00002484" w:rsidRPr="00B818DA" w:rsidRDefault="00002484" w:rsidP="00002484">
                      <w:pPr>
                        <w:jc w:val="center"/>
                        <w:rPr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18DA">
                        <w:rPr>
                          <w:rFonts w:hint="cs"/>
                          <w:color w:val="000000" w:themeColor="text1"/>
                          <w:sz w:val="56"/>
                          <w:szCs w:val="56"/>
                          <w:highlight w:val="green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เทศบาลตำบล</w:t>
                      </w:r>
                      <w:r w:rsidR="00DC1B49" w:rsidRPr="00B818DA">
                        <w:rPr>
                          <w:rFonts w:hint="cs"/>
                          <w:color w:val="000000" w:themeColor="text1"/>
                          <w:sz w:val="56"/>
                          <w:szCs w:val="56"/>
                          <w:highlight w:val="green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นาบอน</w:t>
                      </w:r>
                      <w:r w:rsidRPr="00B818DA">
                        <w:rPr>
                          <w:rFonts w:hint="cs"/>
                          <w:color w:val="000000" w:themeColor="text1"/>
                          <w:sz w:val="56"/>
                          <w:szCs w:val="56"/>
                          <w:highlight w:val="green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ขยายเวลาชำระภาษี ถึง </w:t>
                      </w:r>
                      <w:r w:rsidR="00307580">
                        <w:rPr>
                          <w:rFonts w:hint="cs"/>
                          <w:color w:val="000000" w:themeColor="text1"/>
                          <w:sz w:val="56"/>
                          <w:szCs w:val="56"/>
                          <w:highlight w:val="green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30</w:t>
                      </w:r>
                      <w:r w:rsidRPr="00B818DA">
                        <w:rPr>
                          <w:rFonts w:hint="cs"/>
                          <w:color w:val="000000" w:themeColor="text1"/>
                          <w:sz w:val="56"/>
                          <w:szCs w:val="56"/>
                          <w:highlight w:val="green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กันยายน 2563</w:t>
                      </w:r>
                    </w:p>
                    <w:p w14:paraId="6079C1C9" w14:textId="741AC550" w:rsidR="00002484" w:rsidRPr="00B818DA" w:rsidRDefault="00002484" w:rsidP="00002484">
                      <w:pPr>
                        <w:jc w:val="center"/>
                        <w:rPr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818DA">
                        <w:rPr>
                          <w:rFonts w:hint="cs"/>
                          <w:color w:val="000000" w:themeColor="text1"/>
                          <w:sz w:val="56"/>
                          <w:szCs w:val="56"/>
                          <w:highlight w:val="green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ตั้งแต่เวลา 08.30-16.30 ยกเว้นวันหยุดราชการ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53437A" w14:textId="77777777" w:rsidR="00E44650" w:rsidRDefault="00E44650"/>
    <w:p w14:paraId="5298373A" w14:textId="3E9F50AE" w:rsidR="003F566B" w:rsidRDefault="00E44650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D1A849" wp14:editId="7AB8B4BD">
                <wp:simplePos x="0" y="0"/>
                <wp:positionH relativeFrom="margin">
                  <wp:posOffset>723900</wp:posOffset>
                </wp:positionH>
                <wp:positionV relativeFrom="paragraph">
                  <wp:posOffset>1447800</wp:posOffset>
                </wp:positionV>
                <wp:extent cx="7734300" cy="5715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34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69C8B4" w14:textId="5688DDED" w:rsidR="00AE2EBC" w:rsidRPr="00AE2EBC" w:rsidRDefault="00AE2EBC" w:rsidP="00AE2EBC">
                            <w:pPr>
                              <w:rPr>
                                <w:rFonts w:hint="cs"/>
                                <w:noProof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0A56">
                              <w:rPr>
                                <w:rFonts w:hint="cs"/>
                                <w:noProof/>
                                <w:color w:val="FF0000"/>
                                <w:sz w:val="48"/>
                                <w:szCs w:val="48"/>
                                <w:highlight w:val="dark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สอบถาม</w:t>
                            </w:r>
                            <w:r w:rsidRPr="00A30A56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highlight w:val="dark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รายละเอียดได้ที่ งานผลประโยชน์ กองคลัง เทศบาลตำนาบอน</w:t>
                            </w:r>
                            <w:r w:rsidRPr="00A30A56">
                              <w:rPr>
                                <w:rFonts w:hint="cs"/>
                                <w:noProof/>
                                <w:color w:val="000000" w:themeColor="text1"/>
                                <w:sz w:val="48"/>
                                <w:szCs w:val="48"/>
                                <w:highlight w:val="dark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30A56">
                              <w:rPr>
                                <w:rFonts w:hint="cs"/>
                                <w:noProof/>
                                <w:color w:val="FF0000"/>
                                <w:sz w:val="48"/>
                                <w:szCs w:val="48"/>
                                <w:highlight w:val="dark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โทร </w:t>
                            </w:r>
                            <w:r w:rsidRPr="00A30A56">
                              <w:rPr>
                                <w:rFonts w:hint="cs"/>
                                <w:noProof/>
                                <w:color w:val="FF0000"/>
                                <w:sz w:val="56"/>
                                <w:szCs w:val="56"/>
                                <w:highlight w:val="dark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075-491158</w:t>
                            </w:r>
                            <w:r w:rsidRPr="00A30A56">
                              <w:rPr>
                                <w:rFonts w:hint="cs"/>
                                <w:noProof/>
                                <w:color w:val="FF0000"/>
                                <w:sz w:val="48"/>
                                <w:szCs w:val="48"/>
                                <w:highlight w:val="dark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ต่อ </w:t>
                            </w:r>
                            <w:r w:rsidR="00A30A56" w:rsidRPr="00A30A56">
                              <w:rPr>
                                <w:rFonts w:hint="cs"/>
                                <w:noProof/>
                                <w:color w:val="FF0000"/>
                                <w:sz w:val="48"/>
                                <w:szCs w:val="48"/>
                                <w:highlight w:val="dark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106</w:t>
                            </w:r>
                            <w:r w:rsidRPr="00AE2EBC">
                              <w:rPr>
                                <w:noProof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AE2EBC">
                              <w:rPr>
                                <w:noProof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</w:p>
                          <w:p w14:paraId="3F457409" w14:textId="77777777" w:rsidR="00AE2EBC" w:rsidRPr="00002484" w:rsidRDefault="00AE2EBC" w:rsidP="00AE2EBC">
                            <w:pPr>
                              <w:rPr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1A849" id="Text Box 5" o:spid="_x0000_s1027" type="#_x0000_t202" style="position:absolute;margin-left:57pt;margin-top:114pt;width:609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" filled="f" stroked="f">
                <v:fill o:detectmouseclick="t"/>
                <v:textbox>
                  <w:txbxContent>
                    <w:p w14:paraId="5269C8B4" w14:textId="5688DDED" w:rsidR="00AE2EBC" w:rsidRPr="00AE2EBC" w:rsidRDefault="00AE2EBC" w:rsidP="00AE2EBC">
                      <w:pPr>
                        <w:rPr>
                          <w:rFonts w:hint="cs"/>
                          <w:noProof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0A56">
                        <w:rPr>
                          <w:rFonts w:hint="cs"/>
                          <w:noProof/>
                          <w:color w:val="FF0000"/>
                          <w:sz w:val="48"/>
                          <w:szCs w:val="48"/>
                          <w:highlight w:val="dark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สอบถาม</w:t>
                      </w:r>
                      <w:r w:rsidRPr="00A30A56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highlight w:val="dark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รายละเอียดได้ที่ งานผลประโยชน์ กองคลัง เทศบาลตำนาบอน</w:t>
                      </w:r>
                      <w:r w:rsidRPr="00A30A56">
                        <w:rPr>
                          <w:rFonts w:hint="cs"/>
                          <w:noProof/>
                          <w:color w:val="000000" w:themeColor="text1"/>
                          <w:sz w:val="48"/>
                          <w:szCs w:val="48"/>
                          <w:highlight w:val="dark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30A56">
                        <w:rPr>
                          <w:rFonts w:hint="cs"/>
                          <w:noProof/>
                          <w:color w:val="FF0000"/>
                          <w:sz w:val="48"/>
                          <w:szCs w:val="48"/>
                          <w:highlight w:val="dark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โทร </w:t>
                      </w:r>
                      <w:r w:rsidRPr="00A30A56">
                        <w:rPr>
                          <w:rFonts w:hint="cs"/>
                          <w:noProof/>
                          <w:color w:val="FF0000"/>
                          <w:sz w:val="56"/>
                          <w:szCs w:val="56"/>
                          <w:highlight w:val="dark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075-491158</w:t>
                      </w:r>
                      <w:r w:rsidRPr="00A30A56">
                        <w:rPr>
                          <w:rFonts w:hint="cs"/>
                          <w:noProof/>
                          <w:color w:val="FF0000"/>
                          <w:sz w:val="48"/>
                          <w:szCs w:val="48"/>
                          <w:highlight w:val="dark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ต่อ </w:t>
                      </w:r>
                      <w:r w:rsidR="00A30A56" w:rsidRPr="00A30A56">
                        <w:rPr>
                          <w:rFonts w:hint="cs"/>
                          <w:noProof/>
                          <w:color w:val="FF0000"/>
                          <w:sz w:val="48"/>
                          <w:szCs w:val="48"/>
                          <w:highlight w:val="dark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106</w:t>
                      </w:r>
                      <w:r w:rsidRPr="00AE2EBC">
                        <w:rPr>
                          <w:noProof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AE2EBC">
                        <w:rPr>
                          <w:noProof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ab/>
                      </w:r>
                    </w:p>
                    <w:p w14:paraId="3F457409" w14:textId="77777777" w:rsidR="00AE2EBC" w:rsidRPr="00002484" w:rsidRDefault="00AE2EBC" w:rsidP="00AE2EBC">
                      <w:pPr>
                        <w:rPr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EADBF" wp14:editId="727F3CFF">
                <wp:simplePos x="0" y="0"/>
                <wp:positionH relativeFrom="margin">
                  <wp:posOffset>662940</wp:posOffset>
                </wp:positionH>
                <wp:positionV relativeFrom="paragraph">
                  <wp:posOffset>944880</wp:posOffset>
                </wp:positionV>
                <wp:extent cx="7680960" cy="6172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096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3755B6" w14:textId="5D8260FB" w:rsidR="00002484" w:rsidRDefault="00002484" w:rsidP="00E4465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708C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highlight w:val="light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การชำระภาษี</w:t>
                            </w:r>
                            <w:r w:rsidR="00E44650" w:rsidRPr="0010708C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highlight w:val="light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ที่ดินและสิ่งปลูกสร้าง</w:t>
                            </w:r>
                            <w:r w:rsidRPr="0010708C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highlight w:val="light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ตามแบบ</w:t>
                            </w:r>
                            <w:r w:rsidR="0071703D" w:rsidRPr="0010708C"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highlight w:val="light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แจ้งการประเมินภาษี</w:t>
                            </w:r>
                            <w:r w:rsidRPr="0010708C"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:highlight w:val="lightGray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44650" w:rsidRPr="0010708C">
                              <w:rPr>
                                <w:rFonts w:hint="cs"/>
                                <w:noProof/>
                                <w:color w:val="000000" w:themeColor="text1"/>
                                <w:sz w:val="52"/>
                                <w:szCs w:val="52"/>
                                <w:highlight w:val="lightGray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ภายในเดือนกันยายน 2563</w:t>
                            </w:r>
                          </w:p>
                          <w:p w14:paraId="6DCF664F" w14:textId="4894C3EF" w:rsidR="00E44650" w:rsidRDefault="00E44650" w:rsidP="00E4465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2D7C92" w14:textId="77777777" w:rsidR="00E44650" w:rsidRPr="0071703D" w:rsidRDefault="00E44650" w:rsidP="00E44650">
                            <w:pPr>
                              <w:jc w:val="center"/>
                              <w:rPr>
                                <w:rFonts w:hint="cs"/>
                                <w:noProof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D53DE1A" w14:textId="7268F8DE" w:rsidR="00002484" w:rsidRPr="00002484" w:rsidRDefault="00002484" w:rsidP="00E44650">
                            <w:pPr>
                              <w:jc w:val="center"/>
                              <w:rPr>
                                <w:rFonts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1D9B95F" w14:textId="77777777" w:rsidR="00002484" w:rsidRPr="00002484" w:rsidRDefault="00002484" w:rsidP="00002484">
                            <w:pPr>
                              <w:rPr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EADBF" id="Text Box 3" o:spid="_x0000_s1028" type="#_x0000_t202" style="position:absolute;margin-left:52.2pt;margin-top:74.4pt;width:604.8pt;height:48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" filled="f" stroked="f">
                <v:fill o:detectmouseclick="t"/>
                <v:textbox>
                  <w:txbxContent>
                    <w:p w14:paraId="423755B6" w14:textId="5D8260FB" w:rsidR="00002484" w:rsidRDefault="00002484" w:rsidP="00E44650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708C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highlight w:val="light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การชำระภาษี</w:t>
                      </w:r>
                      <w:r w:rsidR="00E44650" w:rsidRPr="0010708C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highlight w:val="light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ที่ดินและสิ่งปลูกสร้าง</w:t>
                      </w:r>
                      <w:r w:rsidRPr="0010708C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highlight w:val="light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ตามแบบ</w:t>
                      </w:r>
                      <w:r w:rsidR="0071703D" w:rsidRPr="0010708C"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highlight w:val="light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แจ้งการประเมินภาษี</w:t>
                      </w:r>
                      <w:r w:rsidRPr="0010708C">
                        <w:rPr>
                          <w:noProof/>
                          <w:color w:val="000000" w:themeColor="text1"/>
                          <w:sz w:val="40"/>
                          <w:szCs w:val="40"/>
                          <w:highlight w:val="lightGray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44650" w:rsidRPr="0010708C">
                        <w:rPr>
                          <w:rFonts w:hint="cs"/>
                          <w:noProof/>
                          <w:color w:val="000000" w:themeColor="text1"/>
                          <w:sz w:val="52"/>
                          <w:szCs w:val="52"/>
                          <w:highlight w:val="lightGray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ภายในเดือนกันยายน 2563</w:t>
                      </w:r>
                    </w:p>
                    <w:p w14:paraId="6DCF664F" w14:textId="4894C3EF" w:rsidR="00E44650" w:rsidRDefault="00E44650" w:rsidP="00E44650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E2D7C92" w14:textId="77777777" w:rsidR="00E44650" w:rsidRPr="0071703D" w:rsidRDefault="00E44650" w:rsidP="00E44650">
                      <w:pPr>
                        <w:jc w:val="center"/>
                        <w:rPr>
                          <w:rFonts w:hint="cs"/>
                          <w:noProof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D53DE1A" w14:textId="7268F8DE" w:rsidR="00002484" w:rsidRPr="00002484" w:rsidRDefault="00002484" w:rsidP="00E44650">
                      <w:pPr>
                        <w:jc w:val="center"/>
                        <w:rPr>
                          <w:rFonts w:hint="cs"/>
                          <w:noProof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1D9B95F" w14:textId="77777777" w:rsidR="00002484" w:rsidRPr="00002484" w:rsidRDefault="00002484" w:rsidP="00002484">
                      <w:pPr>
                        <w:rPr>
                          <w:noProof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F566B" w:rsidSect="000024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484"/>
    <w:rsid w:val="00002484"/>
    <w:rsid w:val="0010708C"/>
    <w:rsid w:val="00307580"/>
    <w:rsid w:val="003F566B"/>
    <w:rsid w:val="0071703D"/>
    <w:rsid w:val="007737D1"/>
    <w:rsid w:val="007B3701"/>
    <w:rsid w:val="00A30A56"/>
    <w:rsid w:val="00AE2EBC"/>
    <w:rsid w:val="00B818DA"/>
    <w:rsid w:val="00DC1B49"/>
    <w:rsid w:val="00E4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B9207"/>
  <w15:chartTrackingRefBased/>
  <w15:docId w15:val="{0BEC68A1-3126-46F1-80E9-AE06C72F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cp:lastPrinted>2020-09-02T02:06:00Z</cp:lastPrinted>
  <dcterms:created xsi:type="dcterms:W3CDTF">2020-09-02T01:28:00Z</dcterms:created>
  <dcterms:modified xsi:type="dcterms:W3CDTF">2020-09-02T02:09:00Z</dcterms:modified>
</cp:coreProperties>
</file>